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01B" w:rsidRDefault="00C71E7B" w:rsidP="00EA10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994806"/>
        </w:rPr>
      </w:pPr>
      <w:r>
        <w:rPr>
          <w:rFonts w:ascii="Arial" w:hAnsi="Arial" w:cs="Arial"/>
          <w:noProof/>
          <w:color w:val="FF5941"/>
          <w:sz w:val="18"/>
          <w:szCs w:val="18"/>
          <w:lang w:eastAsia="it-IT"/>
        </w:rPr>
        <w:drawing>
          <wp:inline distT="0" distB="0" distL="0" distR="0">
            <wp:extent cx="6120130" cy="975005"/>
            <wp:effectExtent l="19050" t="0" r="0" b="0"/>
            <wp:docPr id="4" name="Header1_headerimg" descr="VOLTAGUSTO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1_headerimg" descr="VOLTAGUSTO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75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A101B">
        <w:rPr>
          <w:rFonts w:ascii="Times New Roman" w:hAnsi="Times New Roman" w:cs="Times New Roman"/>
          <w:b/>
          <w:bCs/>
          <w:i/>
          <w:iCs/>
          <w:color w:val="994806"/>
        </w:rPr>
        <w:t xml:space="preserve"> </w:t>
      </w:r>
      <w:r w:rsidR="00EA101B">
        <w:rPr>
          <w:rFonts w:ascii="Times New Roman" w:hAnsi="Times New Roman" w:cs="Times New Roman"/>
          <w:b/>
          <w:bCs/>
          <w:i/>
          <w:iCs/>
          <w:noProof/>
          <w:color w:val="994806"/>
          <w:lang w:eastAsia="it-IT"/>
        </w:rPr>
        <w:drawing>
          <wp:inline distT="0" distB="0" distL="0" distR="0">
            <wp:extent cx="2152650" cy="1514475"/>
            <wp:effectExtent l="1905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7995" cy="1518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1E7B">
        <w:rPr>
          <w:rFonts w:ascii="Times New Roman" w:hAnsi="Times New Roman" w:cs="Times New Roman"/>
          <w:b/>
          <w:bCs/>
          <w:i/>
          <w:iCs/>
          <w:noProof/>
          <w:color w:val="994806"/>
          <w:lang w:eastAsia="it-IT"/>
        </w:rPr>
        <w:drawing>
          <wp:inline distT="0" distB="0" distL="0" distR="0">
            <wp:extent cx="2219325" cy="1628775"/>
            <wp:effectExtent l="19050" t="0" r="9525" b="0"/>
            <wp:docPr id="5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101B" w:rsidRDefault="00EA101B" w:rsidP="00EA10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994806"/>
        </w:rPr>
      </w:pPr>
    </w:p>
    <w:p w:rsidR="00EA101B" w:rsidRDefault="00773F0E" w:rsidP="00EA10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994806"/>
        </w:rPr>
      </w:pPr>
      <w:r>
        <w:rPr>
          <w:rFonts w:ascii="Times New Roman" w:hAnsi="Times New Roman" w:cs="Times New Roman"/>
          <w:b/>
          <w:bCs/>
          <w:i/>
          <w:iCs/>
          <w:color w:val="994806"/>
        </w:rPr>
        <w:t xml:space="preserve">                                                </w:t>
      </w:r>
      <w:r w:rsidR="00EA101B">
        <w:rPr>
          <w:rFonts w:ascii="Times New Roman" w:hAnsi="Times New Roman" w:cs="Times New Roman"/>
          <w:b/>
          <w:bCs/>
          <w:i/>
          <w:iCs/>
          <w:color w:val="994806"/>
        </w:rPr>
        <w:t>VENERDI    20 MARZO 2015</w:t>
      </w:r>
    </w:p>
    <w:p w:rsidR="00EA101B" w:rsidRDefault="00EA101B" w:rsidP="00EA10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994806"/>
        </w:rPr>
      </w:pPr>
    </w:p>
    <w:p w:rsidR="00EA101B" w:rsidRDefault="00773F0E" w:rsidP="00EA10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994806"/>
        </w:rPr>
      </w:pPr>
      <w:r>
        <w:rPr>
          <w:rFonts w:ascii="Times New Roman" w:hAnsi="Times New Roman" w:cs="Times New Roman"/>
          <w:b/>
          <w:bCs/>
          <w:i/>
          <w:iCs/>
          <w:color w:val="994806"/>
        </w:rPr>
        <w:t xml:space="preserve">                                         </w:t>
      </w:r>
      <w:r w:rsidR="00EA101B">
        <w:rPr>
          <w:rFonts w:ascii="Times New Roman" w:hAnsi="Times New Roman" w:cs="Times New Roman"/>
          <w:b/>
          <w:bCs/>
          <w:i/>
          <w:iCs/>
          <w:color w:val="994806"/>
        </w:rPr>
        <w:t>ORE 10:15 - 11:30 in AULA MAGNA</w:t>
      </w:r>
      <w:r>
        <w:rPr>
          <w:rFonts w:ascii="Times New Roman" w:hAnsi="Times New Roman" w:cs="Times New Roman"/>
          <w:b/>
          <w:bCs/>
          <w:i/>
          <w:iCs/>
          <w:color w:val="994806"/>
        </w:rPr>
        <w:t>”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994806"/>
        </w:rPr>
        <w:t>P.Zoboli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994806"/>
        </w:rPr>
        <w:t>”</w:t>
      </w:r>
    </w:p>
    <w:p w:rsidR="00773F0E" w:rsidRDefault="00773F0E" w:rsidP="00EA10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994806"/>
        </w:rPr>
      </w:pPr>
    </w:p>
    <w:p w:rsidR="00773F0E" w:rsidRDefault="00773F0E" w:rsidP="00EA10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994806"/>
        </w:rPr>
      </w:pPr>
      <w:r>
        <w:rPr>
          <w:rFonts w:ascii="Times New Roman" w:hAnsi="Times New Roman" w:cs="Times New Roman"/>
          <w:b/>
          <w:bCs/>
          <w:i/>
          <w:iCs/>
          <w:color w:val="994806"/>
        </w:rPr>
        <w:t>L’ISTITUTO A. VOLTA in occasione delle:</w:t>
      </w:r>
    </w:p>
    <w:p w:rsidR="00EA101B" w:rsidRPr="00EA101B" w:rsidRDefault="00EA101B" w:rsidP="00EA101B">
      <w:pPr>
        <w:autoSpaceDE w:val="0"/>
        <w:autoSpaceDN w:val="0"/>
        <w:adjustRightInd w:val="0"/>
        <w:spacing w:after="0" w:line="240" w:lineRule="auto"/>
        <w:rPr>
          <w:rFonts w:cs="Garamond,Bold"/>
          <w:b/>
          <w:bCs/>
          <w:color w:val="002060"/>
          <w:sz w:val="28"/>
          <w:szCs w:val="28"/>
        </w:rPr>
      </w:pPr>
      <w:r w:rsidRPr="00EA101B">
        <w:rPr>
          <w:rFonts w:cs="Garamond,Bold"/>
          <w:b/>
          <w:bCs/>
          <w:color w:val="002060"/>
          <w:sz w:val="28"/>
          <w:szCs w:val="28"/>
        </w:rPr>
        <w:t>Giornata mondiale della poesia Unesco -Giornata mondiale antidiscriminazione</w:t>
      </w:r>
    </w:p>
    <w:p w:rsidR="00773F0E" w:rsidRDefault="00EA101B" w:rsidP="00EA101B">
      <w:pPr>
        <w:autoSpaceDE w:val="0"/>
        <w:autoSpaceDN w:val="0"/>
        <w:adjustRightInd w:val="0"/>
        <w:spacing w:after="0" w:line="240" w:lineRule="auto"/>
        <w:rPr>
          <w:rFonts w:cs="Garamond,Bold"/>
          <w:b/>
          <w:bCs/>
          <w:color w:val="CD00FF"/>
          <w:sz w:val="28"/>
          <w:szCs w:val="28"/>
        </w:rPr>
      </w:pPr>
      <w:r>
        <w:rPr>
          <w:rFonts w:cs="Garamond,Bold"/>
          <w:b/>
          <w:bCs/>
          <w:color w:val="CD00FF"/>
          <w:sz w:val="28"/>
          <w:szCs w:val="28"/>
        </w:rPr>
        <w:t xml:space="preserve">                               </w:t>
      </w:r>
    </w:p>
    <w:p w:rsidR="00EA101B" w:rsidRPr="00EA101B" w:rsidRDefault="00773F0E" w:rsidP="00EA101B">
      <w:pPr>
        <w:autoSpaceDE w:val="0"/>
        <w:autoSpaceDN w:val="0"/>
        <w:adjustRightInd w:val="0"/>
        <w:spacing w:after="0" w:line="240" w:lineRule="auto"/>
        <w:rPr>
          <w:rFonts w:cs="Garamond,Bold"/>
          <w:b/>
          <w:bCs/>
          <w:color w:val="CD00FF"/>
          <w:sz w:val="28"/>
          <w:szCs w:val="28"/>
        </w:rPr>
      </w:pPr>
      <w:r>
        <w:rPr>
          <w:rFonts w:cs="Garamond,Bold"/>
          <w:b/>
          <w:bCs/>
          <w:color w:val="CD00FF"/>
          <w:sz w:val="28"/>
          <w:szCs w:val="28"/>
        </w:rPr>
        <w:t xml:space="preserve">                               </w:t>
      </w:r>
      <w:r w:rsidR="00EA101B">
        <w:rPr>
          <w:rFonts w:cs="Garamond,Bold"/>
          <w:b/>
          <w:bCs/>
          <w:color w:val="CD00FF"/>
          <w:sz w:val="28"/>
          <w:szCs w:val="28"/>
        </w:rPr>
        <w:t xml:space="preserve"> </w:t>
      </w:r>
      <w:r w:rsidR="00EA101B" w:rsidRPr="00EA101B">
        <w:rPr>
          <w:rFonts w:cs="Garamond,Bold"/>
          <w:b/>
          <w:bCs/>
          <w:color w:val="CD00FF"/>
          <w:sz w:val="28"/>
          <w:szCs w:val="28"/>
        </w:rPr>
        <w:t xml:space="preserve">ORGANIZZA LA QUARTA EDIZIONE </w:t>
      </w:r>
      <w:proofErr w:type="spellStart"/>
      <w:r w:rsidR="00EA101B" w:rsidRPr="00EA101B">
        <w:rPr>
          <w:rFonts w:cs="Garamond,Bold"/>
          <w:b/>
          <w:bCs/>
          <w:color w:val="CD00FF"/>
          <w:sz w:val="28"/>
          <w:szCs w:val="28"/>
        </w:rPr>
        <w:t>DI</w:t>
      </w:r>
      <w:proofErr w:type="spellEnd"/>
      <w:r w:rsidR="00EA101B" w:rsidRPr="00EA101B">
        <w:rPr>
          <w:rFonts w:cs="Garamond,Bold"/>
          <w:b/>
          <w:bCs/>
          <w:color w:val="CD00FF"/>
          <w:sz w:val="28"/>
          <w:szCs w:val="28"/>
        </w:rPr>
        <w:t>:</w:t>
      </w:r>
    </w:p>
    <w:p w:rsidR="00EA101B" w:rsidRPr="00EA101B" w:rsidRDefault="00EA101B" w:rsidP="00EA101B">
      <w:pPr>
        <w:autoSpaceDE w:val="0"/>
        <w:autoSpaceDN w:val="0"/>
        <w:adjustRightInd w:val="0"/>
        <w:spacing w:after="0" w:line="240" w:lineRule="auto"/>
        <w:rPr>
          <w:rFonts w:cs="Garamond,Bold"/>
          <w:b/>
          <w:bCs/>
          <w:color w:val="CD00CD"/>
          <w:sz w:val="44"/>
          <w:szCs w:val="44"/>
        </w:rPr>
      </w:pPr>
      <w:r>
        <w:rPr>
          <w:rFonts w:cs="Garamond,Bold"/>
          <w:b/>
          <w:bCs/>
          <w:color w:val="CD00CD"/>
          <w:sz w:val="28"/>
          <w:szCs w:val="28"/>
        </w:rPr>
        <w:t xml:space="preserve">      </w:t>
      </w:r>
      <w:r w:rsidRPr="00EA101B">
        <w:rPr>
          <w:rFonts w:cs="Garamond,Bold"/>
          <w:b/>
          <w:bCs/>
          <w:color w:val="CD00CD"/>
          <w:sz w:val="44"/>
          <w:szCs w:val="44"/>
        </w:rPr>
        <w:t xml:space="preserve">CATENA </w:t>
      </w:r>
      <w:proofErr w:type="spellStart"/>
      <w:r w:rsidRPr="00EA101B">
        <w:rPr>
          <w:rFonts w:cs="Garamond,Bold"/>
          <w:b/>
          <w:bCs/>
          <w:color w:val="CD00CD"/>
          <w:sz w:val="44"/>
          <w:szCs w:val="44"/>
        </w:rPr>
        <w:t>DI</w:t>
      </w:r>
      <w:proofErr w:type="spellEnd"/>
      <w:r w:rsidRPr="00EA101B">
        <w:rPr>
          <w:rFonts w:cs="Garamond,Bold"/>
          <w:b/>
          <w:bCs/>
          <w:color w:val="CD00CD"/>
          <w:sz w:val="44"/>
          <w:szCs w:val="44"/>
        </w:rPr>
        <w:t xml:space="preserve"> PAROLE … PARLIAMOCI CON POESIA</w:t>
      </w:r>
    </w:p>
    <w:p w:rsidR="00EA101B" w:rsidRPr="00EA101B" w:rsidRDefault="00EA101B" w:rsidP="00EA101B">
      <w:pPr>
        <w:autoSpaceDE w:val="0"/>
        <w:autoSpaceDN w:val="0"/>
        <w:adjustRightInd w:val="0"/>
        <w:spacing w:after="0" w:line="240" w:lineRule="auto"/>
        <w:rPr>
          <w:rFonts w:cs="Garamond,Bold"/>
          <w:b/>
          <w:bCs/>
          <w:color w:val="810081"/>
          <w:sz w:val="28"/>
          <w:szCs w:val="28"/>
        </w:rPr>
      </w:pPr>
      <w:r>
        <w:rPr>
          <w:rFonts w:cs="Garamond,Bold"/>
          <w:b/>
          <w:bCs/>
          <w:color w:val="810081"/>
          <w:sz w:val="28"/>
          <w:szCs w:val="28"/>
        </w:rPr>
        <w:t xml:space="preserve">          </w:t>
      </w:r>
      <w:r w:rsidR="00773F0E">
        <w:rPr>
          <w:rFonts w:cs="Garamond,Bold"/>
          <w:b/>
          <w:bCs/>
          <w:color w:val="810081"/>
          <w:sz w:val="28"/>
          <w:szCs w:val="28"/>
        </w:rPr>
        <w:t xml:space="preserve">        </w:t>
      </w:r>
      <w:r w:rsidR="00873752">
        <w:rPr>
          <w:rFonts w:cs="Garamond,Bold"/>
          <w:b/>
          <w:bCs/>
          <w:color w:val="810081"/>
          <w:sz w:val="28"/>
          <w:szCs w:val="28"/>
        </w:rPr>
        <w:t xml:space="preserve">           </w:t>
      </w:r>
      <w:r>
        <w:rPr>
          <w:rFonts w:cs="Garamond,Bold"/>
          <w:b/>
          <w:bCs/>
          <w:color w:val="810081"/>
          <w:sz w:val="28"/>
          <w:szCs w:val="28"/>
        </w:rPr>
        <w:t xml:space="preserve"> </w:t>
      </w:r>
      <w:r w:rsidRPr="00EA101B">
        <w:rPr>
          <w:rFonts w:cs="Garamond,Bold"/>
          <w:b/>
          <w:bCs/>
          <w:color w:val="810081"/>
          <w:sz w:val="28"/>
          <w:szCs w:val="28"/>
        </w:rPr>
        <w:t>In collaborazione</w:t>
      </w:r>
      <w:r w:rsidR="00873752">
        <w:rPr>
          <w:rFonts w:cs="Garamond,Bold"/>
          <w:b/>
          <w:bCs/>
          <w:color w:val="810081"/>
          <w:sz w:val="28"/>
          <w:szCs w:val="28"/>
        </w:rPr>
        <w:t xml:space="preserve"> con:“LEGGERE PAVIA” </w:t>
      </w:r>
    </w:p>
    <w:p w:rsidR="00EA101B" w:rsidRDefault="00EA101B" w:rsidP="00EA101B">
      <w:pPr>
        <w:autoSpaceDE w:val="0"/>
        <w:autoSpaceDN w:val="0"/>
        <w:adjustRightInd w:val="0"/>
        <w:spacing w:after="0" w:line="240" w:lineRule="auto"/>
        <w:rPr>
          <w:rFonts w:cs="Garamond,Bold"/>
          <w:b/>
          <w:bCs/>
          <w:color w:val="810081"/>
          <w:sz w:val="28"/>
          <w:szCs w:val="28"/>
        </w:rPr>
      </w:pPr>
    </w:p>
    <w:p w:rsidR="00EA101B" w:rsidRPr="00EA101B" w:rsidRDefault="00EA101B" w:rsidP="00EA101B">
      <w:pPr>
        <w:autoSpaceDE w:val="0"/>
        <w:autoSpaceDN w:val="0"/>
        <w:adjustRightInd w:val="0"/>
        <w:spacing w:after="0" w:line="240" w:lineRule="auto"/>
        <w:rPr>
          <w:rFonts w:cs="Garamond,Bold"/>
          <w:b/>
          <w:bCs/>
          <w:color w:val="810081"/>
          <w:sz w:val="28"/>
          <w:szCs w:val="28"/>
        </w:rPr>
      </w:pPr>
      <w:r>
        <w:rPr>
          <w:rFonts w:cs="Garamond,Bold"/>
          <w:b/>
          <w:bCs/>
          <w:color w:val="810081"/>
          <w:sz w:val="28"/>
          <w:szCs w:val="28"/>
        </w:rPr>
        <w:t xml:space="preserve">            </w:t>
      </w:r>
    </w:p>
    <w:p w:rsidR="00EA101B" w:rsidRDefault="00EA101B" w:rsidP="00EA101B">
      <w:pPr>
        <w:autoSpaceDE w:val="0"/>
        <w:autoSpaceDN w:val="0"/>
        <w:adjustRightInd w:val="0"/>
        <w:spacing w:after="0" w:line="240" w:lineRule="auto"/>
        <w:rPr>
          <w:rFonts w:cs="Cambria,Italic"/>
          <w:i/>
          <w:iCs/>
          <w:color w:val="002060"/>
          <w:sz w:val="28"/>
          <w:szCs w:val="28"/>
        </w:rPr>
      </w:pPr>
      <w:r w:rsidRPr="00773F0E">
        <w:rPr>
          <w:rFonts w:cs="Calibri"/>
          <w:i/>
          <w:color w:val="000000"/>
          <w:sz w:val="28"/>
          <w:szCs w:val="28"/>
        </w:rPr>
        <w:t xml:space="preserve">• </w:t>
      </w:r>
      <w:r w:rsidR="00773F0E" w:rsidRPr="00773F0E">
        <w:rPr>
          <w:rFonts w:cs="Cambria,Italic"/>
          <w:i/>
          <w:iCs/>
          <w:color w:val="002060"/>
          <w:sz w:val="28"/>
          <w:szCs w:val="28"/>
        </w:rPr>
        <w:t>Presentazione del Dirigente S</w:t>
      </w:r>
      <w:r w:rsidRPr="00773F0E">
        <w:rPr>
          <w:rFonts w:cs="Cambria,Italic"/>
          <w:i/>
          <w:iCs/>
          <w:color w:val="002060"/>
          <w:sz w:val="28"/>
          <w:szCs w:val="28"/>
        </w:rPr>
        <w:t>colastico</w:t>
      </w:r>
      <w:r w:rsidR="00773F0E" w:rsidRPr="00773F0E">
        <w:rPr>
          <w:rFonts w:cs="Cambria,Italic"/>
          <w:i/>
          <w:iCs/>
          <w:color w:val="002060"/>
          <w:sz w:val="28"/>
          <w:szCs w:val="28"/>
        </w:rPr>
        <w:t>:</w:t>
      </w:r>
      <w:r w:rsidRPr="00773F0E">
        <w:rPr>
          <w:rFonts w:cs="Cambria,Italic"/>
          <w:i/>
          <w:iCs/>
          <w:color w:val="002060"/>
          <w:sz w:val="28"/>
          <w:szCs w:val="28"/>
        </w:rPr>
        <w:t xml:space="preserve"> Arch.</w:t>
      </w:r>
      <w:r w:rsidR="00773F0E" w:rsidRPr="00773F0E">
        <w:rPr>
          <w:rFonts w:cs="Cambria,Italic"/>
          <w:i/>
          <w:iCs/>
          <w:color w:val="002060"/>
          <w:sz w:val="28"/>
          <w:szCs w:val="28"/>
        </w:rPr>
        <w:t xml:space="preserve"> Franca </w:t>
      </w:r>
      <w:r w:rsidRPr="00773F0E">
        <w:rPr>
          <w:rFonts w:cs="Cambria,Italic"/>
          <w:i/>
          <w:iCs/>
          <w:color w:val="002060"/>
          <w:sz w:val="28"/>
          <w:szCs w:val="28"/>
        </w:rPr>
        <w:t xml:space="preserve"> </w:t>
      </w:r>
      <w:proofErr w:type="spellStart"/>
      <w:r w:rsidRPr="00773F0E">
        <w:rPr>
          <w:rFonts w:cs="Cambria,Italic"/>
          <w:i/>
          <w:iCs/>
          <w:color w:val="002060"/>
          <w:sz w:val="28"/>
          <w:szCs w:val="28"/>
        </w:rPr>
        <w:t>Bottaro</w:t>
      </w:r>
      <w:proofErr w:type="spellEnd"/>
    </w:p>
    <w:p w:rsidR="00773F0E" w:rsidRPr="00773F0E" w:rsidRDefault="00773F0E" w:rsidP="00EA101B">
      <w:pPr>
        <w:autoSpaceDE w:val="0"/>
        <w:autoSpaceDN w:val="0"/>
        <w:adjustRightInd w:val="0"/>
        <w:spacing w:after="0" w:line="240" w:lineRule="auto"/>
        <w:rPr>
          <w:rFonts w:cs="Cambria,Italic"/>
          <w:i/>
          <w:iCs/>
          <w:color w:val="002060"/>
          <w:sz w:val="28"/>
          <w:szCs w:val="28"/>
        </w:rPr>
      </w:pPr>
    </w:p>
    <w:p w:rsidR="00EA101B" w:rsidRDefault="00EA101B" w:rsidP="00EA101B">
      <w:pPr>
        <w:autoSpaceDE w:val="0"/>
        <w:autoSpaceDN w:val="0"/>
        <w:adjustRightInd w:val="0"/>
        <w:spacing w:after="0" w:line="240" w:lineRule="auto"/>
        <w:rPr>
          <w:rFonts w:cs="Cambria,Italic"/>
          <w:i/>
          <w:iCs/>
          <w:color w:val="3E2235"/>
          <w:sz w:val="28"/>
          <w:szCs w:val="28"/>
        </w:rPr>
      </w:pPr>
      <w:r w:rsidRPr="00773F0E">
        <w:rPr>
          <w:rFonts w:cs="Calibri"/>
          <w:i/>
          <w:color w:val="000000"/>
          <w:sz w:val="28"/>
          <w:szCs w:val="28"/>
        </w:rPr>
        <w:t xml:space="preserve">• </w:t>
      </w:r>
      <w:r w:rsidRPr="00773F0E">
        <w:rPr>
          <w:rFonts w:cs="Cambria,Italic"/>
          <w:i/>
          <w:iCs/>
          <w:color w:val="002060"/>
          <w:sz w:val="28"/>
          <w:szCs w:val="28"/>
        </w:rPr>
        <w:t xml:space="preserve">Insieme ad Andrea De </w:t>
      </w:r>
      <w:proofErr w:type="spellStart"/>
      <w:r w:rsidRPr="00773F0E">
        <w:rPr>
          <w:rFonts w:cs="Cambria,Italic"/>
          <w:i/>
          <w:iCs/>
          <w:color w:val="002060"/>
          <w:sz w:val="28"/>
          <w:szCs w:val="28"/>
        </w:rPr>
        <w:t>Alberti…parliamo</w:t>
      </w:r>
      <w:proofErr w:type="spellEnd"/>
      <w:r w:rsidRPr="00773F0E">
        <w:rPr>
          <w:rFonts w:cs="Cambria,Italic"/>
          <w:i/>
          <w:iCs/>
          <w:color w:val="002060"/>
          <w:sz w:val="28"/>
          <w:szCs w:val="28"/>
        </w:rPr>
        <w:t xml:space="preserve"> di poesi</w:t>
      </w:r>
      <w:r w:rsidR="00773F0E">
        <w:rPr>
          <w:rFonts w:cs="Cambria,Italic"/>
          <w:i/>
          <w:iCs/>
          <w:color w:val="002060"/>
          <w:sz w:val="28"/>
          <w:szCs w:val="28"/>
        </w:rPr>
        <w:t>a</w:t>
      </w:r>
      <w:r w:rsidR="00773F0E" w:rsidRPr="00773F0E">
        <w:rPr>
          <w:rFonts w:cs="Cambria,Italic"/>
          <w:i/>
          <w:iCs/>
          <w:color w:val="002060"/>
          <w:sz w:val="28"/>
          <w:szCs w:val="28"/>
        </w:rPr>
        <w:t>:</w:t>
      </w:r>
      <w:r w:rsidRPr="00773F0E">
        <w:rPr>
          <w:rFonts w:cs="Cambria,Italic"/>
          <w:i/>
          <w:iCs/>
          <w:color w:val="3E2235"/>
          <w:sz w:val="28"/>
          <w:szCs w:val="28"/>
        </w:rPr>
        <w:t>“ POESIA q.b.”</w:t>
      </w:r>
    </w:p>
    <w:p w:rsidR="00D42182" w:rsidRPr="00773F0E" w:rsidRDefault="00D42182" w:rsidP="00EA101B">
      <w:pPr>
        <w:autoSpaceDE w:val="0"/>
        <w:autoSpaceDN w:val="0"/>
        <w:adjustRightInd w:val="0"/>
        <w:spacing w:after="0" w:line="240" w:lineRule="auto"/>
        <w:rPr>
          <w:rFonts w:cs="Cambria,Italic"/>
          <w:i/>
          <w:iCs/>
          <w:color w:val="002060"/>
          <w:sz w:val="28"/>
          <w:szCs w:val="28"/>
        </w:rPr>
      </w:pPr>
    </w:p>
    <w:p w:rsidR="00EA101B" w:rsidRPr="00773F0E" w:rsidRDefault="00EA101B" w:rsidP="00EA101B">
      <w:pPr>
        <w:autoSpaceDE w:val="0"/>
        <w:autoSpaceDN w:val="0"/>
        <w:adjustRightInd w:val="0"/>
        <w:spacing w:after="0" w:line="240" w:lineRule="auto"/>
        <w:rPr>
          <w:rFonts w:cs="Cambria,Italic"/>
          <w:i/>
          <w:iCs/>
          <w:color w:val="002060"/>
          <w:sz w:val="28"/>
          <w:szCs w:val="28"/>
        </w:rPr>
      </w:pPr>
      <w:r w:rsidRPr="00773F0E">
        <w:rPr>
          <w:rFonts w:cs="Calibri"/>
          <w:i/>
          <w:color w:val="000000"/>
          <w:sz w:val="28"/>
          <w:szCs w:val="28"/>
        </w:rPr>
        <w:t xml:space="preserve">• </w:t>
      </w:r>
      <w:r w:rsidRPr="00773F0E">
        <w:rPr>
          <w:rFonts w:cs="Cambria,Italic"/>
          <w:i/>
          <w:iCs/>
          <w:color w:val="002060"/>
          <w:sz w:val="28"/>
          <w:szCs w:val="28"/>
        </w:rPr>
        <w:t>Performance degli alunni delle classi 3dl e 2ag: lettura di poesie dal tema “LA NOTTE”</w:t>
      </w:r>
    </w:p>
    <w:p w:rsidR="00EA101B" w:rsidRPr="00773F0E" w:rsidRDefault="00EA101B" w:rsidP="00EA101B">
      <w:pPr>
        <w:autoSpaceDE w:val="0"/>
        <w:autoSpaceDN w:val="0"/>
        <w:adjustRightInd w:val="0"/>
        <w:spacing w:after="0" w:line="240" w:lineRule="auto"/>
        <w:rPr>
          <w:rFonts w:cs="Cambria,Italic"/>
          <w:i/>
          <w:iCs/>
          <w:color w:val="002060"/>
          <w:sz w:val="28"/>
          <w:szCs w:val="28"/>
        </w:rPr>
      </w:pPr>
    </w:p>
    <w:p w:rsidR="00EA101B" w:rsidRPr="00773F0E" w:rsidRDefault="00EA101B" w:rsidP="00EA101B">
      <w:pPr>
        <w:autoSpaceDE w:val="0"/>
        <w:autoSpaceDN w:val="0"/>
        <w:adjustRightInd w:val="0"/>
        <w:spacing w:after="0" w:line="240" w:lineRule="auto"/>
        <w:rPr>
          <w:rFonts w:cs="Cambria,Italic"/>
          <w:i/>
          <w:iCs/>
          <w:color w:val="002060"/>
          <w:sz w:val="28"/>
          <w:szCs w:val="28"/>
        </w:rPr>
      </w:pPr>
      <w:r w:rsidRPr="00773F0E">
        <w:rPr>
          <w:rFonts w:cs="Calibri"/>
          <w:i/>
          <w:color w:val="000000"/>
          <w:sz w:val="28"/>
          <w:szCs w:val="28"/>
        </w:rPr>
        <w:t xml:space="preserve">•  </w:t>
      </w:r>
      <w:r w:rsidRPr="00773F0E">
        <w:rPr>
          <w:rFonts w:cs="Calibri"/>
          <w:i/>
          <w:color w:val="244061" w:themeColor="accent1" w:themeShade="80"/>
          <w:sz w:val="28"/>
          <w:szCs w:val="28"/>
        </w:rPr>
        <w:t>Lettura e</w:t>
      </w:r>
      <w:r w:rsidRPr="00773F0E">
        <w:rPr>
          <w:rFonts w:cs="Calibri"/>
          <w:i/>
          <w:color w:val="000000"/>
          <w:sz w:val="28"/>
          <w:szCs w:val="28"/>
        </w:rPr>
        <w:t xml:space="preserve"> </w:t>
      </w:r>
      <w:r w:rsidRPr="00773F0E">
        <w:rPr>
          <w:rFonts w:cs="Cambria,Italic"/>
          <w:i/>
          <w:iCs/>
          <w:color w:val="002060"/>
          <w:sz w:val="28"/>
          <w:szCs w:val="28"/>
        </w:rPr>
        <w:t>Premiazioni delle</w:t>
      </w:r>
      <w:r w:rsidR="00773F0E" w:rsidRPr="00773F0E">
        <w:rPr>
          <w:rFonts w:cs="Cambria,Italic"/>
          <w:i/>
          <w:iCs/>
          <w:color w:val="002060"/>
          <w:sz w:val="28"/>
          <w:szCs w:val="28"/>
        </w:rPr>
        <w:t xml:space="preserve"> tre</w:t>
      </w:r>
      <w:r w:rsidRPr="00773F0E">
        <w:rPr>
          <w:rFonts w:cs="Cambria,Italic"/>
          <w:i/>
          <w:iCs/>
          <w:color w:val="002060"/>
          <w:sz w:val="28"/>
          <w:szCs w:val="28"/>
        </w:rPr>
        <w:t xml:space="preserve"> poesie</w:t>
      </w:r>
      <w:r w:rsidR="00773F0E" w:rsidRPr="00773F0E">
        <w:rPr>
          <w:rFonts w:cs="Cambria,Italic"/>
          <w:i/>
          <w:iCs/>
          <w:color w:val="002060"/>
          <w:sz w:val="28"/>
          <w:szCs w:val="28"/>
        </w:rPr>
        <w:t xml:space="preserve"> vincitrici de</w:t>
      </w:r>
      <w:r w:rsidRPr="00773F0E">
        <w:rPr>
          <w:rFonts w:cs="Cambria,Italic"/>
          <w:i/>
          <w:iCs/>
          <w:color w:val="002060"/>
          <w:sz w:val="28"/>
          <w:szCs w:val="28"/>
        </w:rPr>
        <w:t>lla IV EDIZIONE del concorso “VOLTALAPOESIA”</w:t>
      </w:r>
      <w:r w:rsidR="00773F0E" w:rsidRPr="00773F0E">
        <w:rPr>
          <w:rFonts w:cs="Cambria,Italic"/>
          <w:i/>
          <w:iCs/>
          <w:color w:val="002060"/>
          <w:sz w:val="28"/>
          <w:szCs w:val="28"/>
        </w:rPr>
        <w:t xml:space="preserve"> dal titolo ”Se fossi un piatto”</w:t>
      </w:r>
    </w:p>
    <w:p w:rsidR="00EA101B" w:rsidRPr="00773F0E" w:rsidRDefault="00EA101B" w:rsidP="00EA101B">
      <w:pPr>
        <w:autoSpaceDE w:val="0"/>
        <w:autoSpaceDN w:val="0"/>
        <w:adjustRightInd w:val="0"/>
        <w:spacing w:after="0" w:line="240" w:lineRule="auto"/>
        <w:rPr>
          <w:rFonts w:cs="Calibri"/>
          <w:i/>
          <w:color w:val="000000"/>
          <w:sz w:val="28"/>
          <w:szCs w:val="28"/>
        </w:rPr>
      </w:pPr>
    </w:p>
    <w:p w:rsidR="00EA101B" w:rsidRPr="00773F0E" w:rsidRDefault="00EA101B" w:rsidP="00EA101B">
      <w:pPr>
        <w:autoSpaceDE w:val="0"/>
        <w:autoSpaceDN w:val="0"/>
        <w:adjustRightInd w:val="0"/>
        <w:spacing w:after="0" w:line="240" w:lineRule="auto"/>
        <w:rPr>
          <w:rFonts w:cs="Cambria,Italic"/>
          <w:i/>
          <w:iCs/>
          <w:color w:val="002060"/>
          <w:sz w:val="28"/>
          <w:szCs w:val="28"/>
        </w:rPr>
      </w:pPr>
      <w:r w:rsidRPr="00773F0E">
        <w:rPr>
          <w:rFonts w:cs="Calibri"/>
          <w:i/>
          <w:color w:val="000000"/>
          <w:sz w:val="28"/>
          <w:szCs w:val="28"/>
        </w:rPr>
        <w:t xml:space="preserve">• </w:t>
      </w:r>
      <w:r w:rsidRPr="00773F0E">
        <w:rPr>
          <w:rFonts w:cs="Cambria,Italic"/>
          <w:i/>
          <w:iCs/>
          <w:color w:val="002060"/>
          <w:sz w:val="28"/>
          <w:szCs w:val="28"/>
        </w:rPr>
        <w:t>Sezione A geometri-liceo (diurno e serale)</w:t>
      </w:r>
    </w:p>
    <w:p w:rsidR="00EA101B" w:rsidRPr="00773F0E" w:rsidRDefault="00EA101B" w:rsidP="00EA101B">
      <w:pPr>
        <w:autoSpaceDE w:val="0"/>
        <w:autoSpaceDN w:val="0"/>
        <w:adjustRightInd w:val="0"/>
        <w:spacing w:after="0" w:line="240" w:lineRule="auto"/>
        <w:rPr>
          <w:rFonts w:cs="Cambria,Italic"/>
          <w:i/>
          <w:iCs/>
          <w:color w:val="002060"/>
          <w:sz w:val="28"/>
          <w:szCs w:val="28"/>
        </w:rPr>
      </w:pPr>
      <w:r w:rsidRPr="00773F0E">
        <w:rPr>
          <w:rFonts w:cs="Calibri"/>
          <w:i/>
          <w:color w:val="000000"/>
          <w:sz w:val="28"/>
          <w:szCs w:val="28"/>
        </w:rPr>
        <w:t xml:space="preserve">• </w:t>
      </w:r>
      <w:r w:rsidRPr="00773F0E">
        <w:rPr>
          <w:rFonts w:cs="Cambria,Italic"/>
          <w:i/>
          <w:iCs/>
          <w:color w:val="002060"/>
          <w:sz w:val="28"/>
          <w:szCs w:val="28"/>
        </w:rPr>
        <w:t>Sezione B scuola circondariale e ospedaliera</w:t>
      </w:r>
    </w:p>
    <w:p w:rsidR="00EA101B" w:rsidRPr="00773F0E" w:rsidRDefault="00EA101B" w:rsidP="00EA101B">
      <w:pPr>
        <w:autoSpaceDE w:val="0"/>
        <w:autoSpaceDN w:val="0"/>
        <w:adjustRightInd w:val="0"/>
        <w:spacing w:after="0" w:line="240" w:lineRule="auto"/>
        <w:rPr>
          <w:rFonts w:cs="Cambria,Italic"/>
          <w:i/>
          <w:iCs/>
          <w:color w:val="002060"/>
          <w:sz w:val="28"/>
          <w:szCs w:val="28"/>
        </w:rPr>
      </w:pPr>
      <w:r w:rsidRPr="00773F0E">
        <w:rPr>
          <w:rFonts w:cs="Calibri"/>
          <w:i/>
          <w:color w:val="000000"/>
          <w:sz w:val="28"/>
          <w:szCs w:val="28"/>
        </w:rPr>
        <w:t xml:space="preserve">• </w:t>
      </w:r>
      <w:r w:rsidRPr="00773F0E">
        <w:rPr>
          <w:rFonts w:cs="Cambria,Italic"/>
          <w:i/>
          <w:iCs/>
          <w:color w:val="002060"/>
          <w:sz w:val="28"/>
          <w:szCs w:val="28"/>
        </w:rPr>
        <w:t>Sezione Liceo Artistico</w:t>
      </w:r>
    </w:p>
    <w:p w:rsidR="00EA101B" w:rsidRPr="00773F0E" w:rsidRDefault="00773F0E" w:rsidP="00EA101B">
      <w:pPr>
        <w:autoSpaceDE w:val="0"/>
        <w:autoSpaceDN w:val="0"/>
        <w:adjustRightInd w:val="0"/>
        <w:spacing w:after="0" w:line="240" w:lineRule="auto"/>
        <w:rPr>
          <w:rFonts w:cs="Cambria,Italic"/>
          <w:i/>
          <w:iCs/>
          <w:color w:val="17365D" w:themeColor="text2" w:themeShade="BF"/>
          <w:sz w:val="28"/>
          <w:szCs w:val="28"/>
        </w:rPr>
      </w:pPr>
      <w:r w:rsidRPr="00773F0E">
        <w:rPr>
          <w:rFonts w:cs="Calibri"/>
          <w:i/>
          <w:color w:val="17365D" w:themeColor="text2" w:themeShade="BF"/>
          <w:sz w:val="28"/>
          <w:szCs w:val="28"/>
        </w:rPr>
        <w:t>Ai vincitori verrà rilasciato un attestato di merito valido per credito formativo</w:t>
      </w:r>
      <w:r w:rsidR="00D42182">
        <w:rPr>
          <w:rFonts w:cs="Calibri"/>
          <w:i/>
          <w:color w:val="17365D" w:themeColor="text2" w:themeShade="BF"/>
          <w:sz w:val="28"/>
          <w:szCs w:val="28"/>
        </w:rPr>
        <w:t>.</w:t>
      </w:r>
      <w:r w:rsidR="00EA101B" w:rsidRPr="00773F0E">
        <w:rPr>
          <w:rFonts w:cs="Calibri"/>
          <w:i/>
          <w:color w:val="17365D" w:themeColor="text2" w:themeShade="BF"/>
          <w:sz w:val="28"/>
          <w:szCs w:val="28"/>
        </w:rPr>
        <w:t xml:space="preserve"> </w:t>
      </w:r>
    </w:p>
    <w:p w:rsidR="00773F0E" w:rsidRDefault="00773F0E" w:rsidP="00EA101B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  <w:t xml:space="preserve">                    </w:t>
      </w:r>
    </w:p>
    <w:p w:rsidR="00EA101B" w:rsidRPr="00EA101B" w:rsidRDefault="00EA101B" w:rsidP="00EA101B">
      <w:pPr>
        <w:autoSpaceDE w:val="0"/>
        <w:autoSpaceDN w:val="0"/>
        <w:adjustRightInd w:val="0"/>
        <w:spacing w:after="0" w:line="240" w:lineRule="auto"/>
        <w:rPr>
          <w:rFonts w:cs="Cambria,Italic"/>
          <w:i/>
          <w:iCs/>
          <w:color w:val="002060"/>
          <w:sz w:val="28"/>
          <w:szCs w:val="28"/>
        </w:rPr>
      </w:pPr>
      <w:r w:rsidRPr="00EA101B">
        <w:rPr>
          <w:rFonts w:cs="Calibri"/>
          <w:color w:val="000000"/>
          <w:sz w:val="28"/>
          <w:szCs w:val="28"/>
        </w:rPr>
        <w:t xml:space="preserve"> </w:t>
      </w:r>
      <w:r w:rsidRPr="00EA101B">
        <w:rPr>
          <w:rFonts w:cs="Cambria,Italic"/>
          <w:i/>
          <w:iCs/>
          <w:color w:val="002060"/>
          <w:sz w:val="28"/>
          <w:szCs w:val="28"/>
        </w:rPr>
        <w:t>Finale musicale</w:t>
      </w:r>
      <w:r w:rsidR="00773F0E">
        <w:rPr>
          <w:rFonts w:cs="Cambria,Italic"/>
          <w:i/>
          <w:iCs/>
          <w:color w:val="002060"/>
          <w:sz w:val="28"/>
          <w:szCs w:val="28"/>
        </w:rPr>
        <w:t xml:space="preserve"> degli alunni Corinna </w:t>
      </w:r>
      <w:proofErr w:type="spellStart"/>
      <w:r w:rsidR="00773F0E">
        <w:rPr>
          <w:rFonts w:cs="Cambria,Italic"/>
          <w:i/>
          <w:iCs/>
          <w:color w:val="002060"/>
          <w:sz w:val="28"/>
          <w:szCs w:val="28"/>
        </w:rPr>
        <w:t>Romanoni</w:t>
      </w:r>
      <w:proofErr w:type="spellEnd"/>
      <w:r w:rsidR="00773F0E">
        <w:rPr>
          <w:rFonts w:cs="Cambria,Italic"/>
          <w:i/>
          <w:iCs/>
          <w:color w:val="002060"/>
          <w:sz w:val="28"/>
          <w:szCs w:val="28"/>
        </w:rPr>
        <w:t xml:space="preserve"> e Michele </w:t>
      </w:r>
      <w:proofErr w:type="spellStart"/>
      <w:r w:rsidR="00773F0E">
        <w:rPr>
          <w:rFonts w:cs="Cambria,Italic"/>
          <w:i/>
          <w:iCs/>
          <w:color w:val="002060"/>
          <w:sz w:val="28"/>
          <w:szCs w:val="28"/>
        </w:rPr>
        <w:t>Gallotti</w:t>
      </w:r>
      <w:proofErr w:type="spellEnd"/>
    </w:p>
    <w:p w:rsidR="00EA5E87" w:rsidRDefault="00EA5E87" w:rsidP="00EA101B"/>
    <w:sectPr w:rsidR="00EA5E87" w:rsidSect="00EA5E8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aramond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,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EA101B"/>
    <w:rsid w:val="00666E73"/>
    <w:rsid w:val="00773F0E"/>
    <w:rsid w:val="00774C56"/>
    <w:rsid w:val="00873752"/>
    <w:rsid w:val="00BD6E31"/>
    <w:rsid w:val="00C71E7B"/>
    <w:rsid w:val="00D42182"/>
    <w:rsid w:val="00EA101B"/>
    <w:rsid w:val="00EA5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A5E8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1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10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4" Type="http://schemas.openxmlformats.org/officeDocument/2006/relationships/hyperlink" Target="http://alimentivolta.blogspot.it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Vaccari</dc:creator>
  <cp:keywords/>
  <dc:description/>
  <cp:lastModifiedBy>Vaccari</cp:lastModifiedBy>
  <cp:revision>4</cp:revision>
  <dcterms:created xsi:type="dcterms:W3CDTF">2015-03-13T15:11:00Z</dcterms:created>
  <dcterms:modified xsi:type="dcterms:W3CDTF">2015-03-16T05:48:00Z</dcterms:modified>
</cp:coreProperties>
</file>